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HARMONOGRAM SESJI i SUPERWIZJI 2021-2022</w:t>
      </w:r>
    </w:p>
    <w:tbl>
      <w:tblPr>
        <w:tblpPr w:bottomFromText="0" w:horzAnchor="margin" w:leftFromText="141" w:rightFromText="141" w:tblpX="0" w:tblpY="1492" w:topFromText="0" w:vertAnchor="page"/>
        <w:tblW w:w="107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0"/>
        <w:gridCol w:w="2010"/>
        <w:gridCol w:w="2127"/>
        <w:gridCol w:w="2204"/>
        <w:gridCol w:w="2551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 ROK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II ROK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III ROK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IV ROK </w:t>
            </w:r>
          </w:p>
        </w:tc>
      </w:tr>
      <w:tr>
        <w:trPr>
          <w:trHeight w:val="419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SIERPIEŃ 2021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20-22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1)27-29  </w:t>
            </w:r>
            <w:r>
              <w:rPr>
                <w:sz w:val="24"/>
                <w:szCs w:val="24"/>
              </w:rPr>
              <w:t>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Grupy cz.I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12-15, grupa Zosi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Trening intrapers.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(odrabiany z II r.)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72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WRZESIEŃ 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9-12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2)17-19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Grupy cz.II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1)3-5 </w:t>
            </w:r>
            <w:r>
              <w:rPr>
                <w:sz w:val="24"/>
                <w:szCs w:val="24"/>
              </w:rPr>
              <w:t>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1)24-26 MN,JH,AJ, AC,MS,JSi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u w:val="single"/>
              </w:rPr>
              <w:t>PAŹDZIERNIK 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b/>
                <w:sz w:val="24"/>
                <w:szCs w:val="24"/>
                <w:lang w:val="en-US"/>
              </w:rPr>
              <w:t>15-17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JS, JM, MSZ, AJ,AC,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3)21-24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trening intra personalny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2)8-10 </w:t>
            </w:r>
            <w:r>
              <w:rPr>
                <w:sz w:val="24"/>
                <w:szCs w:val="24"/>
              </w:rPr>
              <w:t xml:space="preserve"> 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u w:val="single"/>
              </w:rPr>
              <w:t>LISTOPAD 2021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4)</w:t>
            </w:r>
            <w:r>
              <w:rPr>
                <w:b/>
                <w:sz w:val="24"/>
                <w:szCs w:val="24"/>
                <w:lang w:val="en-US"/>
              </w:rPr>
              <w:t>19-21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4)26-28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3)12-14 </w:t>
            </w:r>
            <w:r>
              <w:rPr>
                <w:sz w:val="24"/>
                <w:szCs w:val="24"/>
              </w:rPr>
              <w:t xml:space="preserve"> 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2)5-7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MN,JH,AJ, AC,MS,JSi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GRUDZIEŃ 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5)17-19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4)10-12 </w:t>
            </w:r>
            <w:r>
              <w:rPr>
                <w:sz w:val="24"/>
                <w:szCs w:val="24"/>
              </w:rPr>
              <w:t xml:space="preserve"> 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950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STYCZEŃ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6)14-16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5) 7-9  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5)21-23 </w:t>
            </w:r>
            <w:r>
              <w:rPr>
                <w:sz w:val="24"/>
                <w:szCs w:val="24"/>
              </w:rPr>
              <w:t xml:space="preserve"> 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167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3)28-30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MN,JH,AJ, AC,MS,JSi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LUTY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7)11-13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6)18-20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>
        <w:trPr>
          <w:trHeight w:val="1152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MARZEC 2022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8)11-13 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7)25-27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 18-20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4) 4-6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MN,JH,AJ, AC,MS,JSi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KWIECIEŃ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9)8-10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GRUPY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5)22-24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5 KROKÓW</w:t>
            </w:r>
          </w:p>
        </w:tc>
      </w:tr>
      <w:tr>
        <w:trPr>
          <w:trHeight w:val="645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MAJ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10) 6-8  GRUPY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8)13-15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 2-5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 KROKÓW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 26-29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6)20-22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KROKÓW</w:t>
            </w:r>
          </w:p>
        </w:tc>
      </w:tr>
      <w:tr>
        <w:trPr>
          <w:trHeight w:val="815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CZERWIEC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11)3-5</w:t>
            </w:r>
            <w:r>
              <w:rPr>
                <w:sz w:val="24"/>
                <w:szCs w:val="24"/>
              </w:rPr>
              <w:t xml:space="preserve"> JS, JM, MSZ, AJ,AC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9)10-12</w:t>
            </w:r>
            <w:r>
              <w:rPr>
                <w:sz w:val="24"/>
                <w:szCs w:val="24"/>
              </w:rPr>
              <w:t xml:space="preserve"> MS,JSi, JH,AC,AJ,DB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9) 17-19 </w:t>
            </w:r>
            <w:r>
              <w:rPr>
                <w:sz w:val="24"/>
                <w:szCs w:val="24"/>
              </w:rPr>
              <w:t xml:space="preserve"> MN,JH,AC,DB,MS,JSi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EGZAMIN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PROFESJONALNEJ SZKOŁY PSYCHOTERAPII</w:t>
      </w:r>
    </w:p>
    <w:tbl>
      <w:tblPr>
        <w:tblStyle w:val="Tabela-Siatka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JS – Jacek Skrobot, AD- Anna Dodziuk, JSi –Jolanta Bac-Siechowicz, JH – Jolanta Hojda, AJ-Agata Janasz-Osowska, AC – Anna Cylwik, MS – Magdalena Skibińska,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MN-Maria Natorska, DB- Dorota Brewińska, MSZ- Mariusz Szuta,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JM – Jacek Maślankowski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Superwizje odbywają się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07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c5ac8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20075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5a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LibreOffice/7.2.2.2$Windows_X86_64 LibreOffice_project/02b2acce88a210515b4a5bb2e46cbfb63fe97d56</Application>
  <AppVersion>15.0000</AppVersion>
  <Pages>2</Pages>
  <Words>223</Words>
  <Characters>1341</Characters>
  <CharactersWithSpaces>1568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2021-03-19T10:46:00Z</dcterms:created>
  <dc:creator>JERZY MELLIBRUDA</dc:creator>
  <dc:description/>
  <dc:language>pl-PL</dc:language>
  <cp:lastModifiedBy/>
  <cp:lastPrinted>2021-03-03T18:27:00Z</cp:lastPrinted>
  <dcterms:modified xsi:type="dcterms:W3CDTF">2021-11-15T17:27:02Z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